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BB30" w14:textId="10598C82" w:rsidR="00E76F9A" w:rsidRPr="00E76F9A" w:rsidRDefault="00E76F9A" w:rsidP="00CA0FC9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7B71B096" w14:textId="77777777" w:rsidR="00702D22" w:rsidRPr="00DF56FF" w:rsidRDefault="00702D22" w:rsidP="00702D22">
      <w:pPr>
        <w:spacing w:after="0" w:line="276" w:lineRule="auto"/>
        <w:jc w:val="center"/>
        <w:rPr>
          <w:b/>
          <w:bCs/>
          <w:sz w:val="36"/>
          <w:szCs w:val="36"/>
        </w:rPr>
      </w:pPr>
      <w:r w:rsidRPr="00A71554">
        <w:rPr>
          <w:b/>
          <w:bCs/>
          <w:sz w:val="36"/>
          <w:szCs w:val="36"/>
        </w:rPr>
        <w:t xml:space="preserve">LEARN </w:t>
      </w:r>
      <w:r>
        <w:rPr>
          <w:b/>
          <w:bCs/>
          <w:sz w:val="36"/>
          <w:szCs w:val="36"/>
        </w:rPr>
        <w:t>DATABASE</w:t>
      </w:r>
      <w:r w:rsidRPr="00A7155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FROM SCRATCH </w:t>
      </w:r>
    </w:p>
    <w:p w14:paraId="5390690C" w14:textId="77777777" w:rsidR="00702D22" w:rsidRPr="00E76F9A" w:rsidRDefault="00702D22" w:rsidP="00702D22">
      <w:pPr>
        <w:spacing w:after="0" w:line="276" w:lineRule="auto"/>
        <w:jc w:val="center"/>
        <w:rPr>
          <w:b/>
          <w:bCs/>
          <w:sz w:val="36"/>
          <w:szCs w:val="36"/>
        </w:rPr>
      </w:pPr>
      <w:r w:rsidRPr="00DF56FF">
        <w:rPr>
          <w:b/>
          <w:bCs/>
          <w:sz w:val="36"/>
          <w:szCs w:val="36"/>
        </w:rPr>
        <w:t>(</w:t>
      </w:r>
      <w:r w:rsidRPr="00A71554">
        <w:rPr>
          <w:b/>
          <w:bCs/>
          <w:sz w:val="36"/>
          <w:szCs w:val="36"/>
        </w:rPr>
        <w:t xml:space="preserve">Mar. </w:t>
      </w:r>
      <w:r>
        <w:rPr>
          <w:b/>
          <w:bCs/>
          <w:sz w:val="36"/>
          <w:szCs w:val="36"/>
        </w:rPr>
        <w:t>14</w:t>
      </w:r>
      <w:r>
        <w:rPr>
          <w:rFonts w:hint="eastAsia"/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2020</w:t>
      </w:r>
      <w:r w:rsidRPr="00DF56FF">
        <w:rPr>
          <w:b/>
          <w:bCs/>
          <w:sz w:val="36"/>
          <w:szCs w:val="36"/>
        </w:rPr>
        <w:t>)</w:t>
      </w:r>
    </w:p>
    <w:p w14:paraId="661AC341" w14:textId="77777777" w:rsidR="00702D22" w:rsidRDefault="00702D22" w:rsidP="00702D22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2BC182E9" w14:textId="77777777" w:rsidR="00702D22" w:rsidRPr="004D5FFC" w:rsidRDefault="00702D22" w:rsidP="00702D22">
      <w:pPr>
        <w:spacing w:after="240"/>
        <w:rPr>
          <w:rFonts w:cstheme="minorHAnsi"/>
          <w:b/>
          <w:bCs/>
          <w:sz w:val="28"/>
          <w:szCs w:val="28"/>
        </w:rPr>
      </w:pPr>
      <w:r w:rsidRPr="004D5FFC">
        <w:rPr>
          <w:rFonts w:cstheme="minorHAnsi"/>
          <w:b/>
          <w:bCs/>
          <w:sz w:val="28"/>
          <w:szCs w:val="28"/>
        </w:rPr>
        <w:t>N</w:t>
      </w:r>
      <w:r>
        <w:rPr>
          <w:rFonts w:cstheme="minorHAnsi" w:hint="eastAsia"/>
          <w:b/>
          <w:bCs/>
          <w:sz w:val="28"/>
          <w:szCs w:val="28"/>
        </w:rPr>
        <w:t>o</w:t>
      </w:r>
      <w:r w:rsidRPr="004D5FFC">
        <w:rPr>
          <w:rFonts w:cstheme="minorHAnsi"/>
          <w:b/>
          <w:bCs/>
          <w:sz w:val="28"/>
          <w:szCs w:val="28"/>
        </w:rPr>
        <w:t xml:space="preserve"> Prerequisites</w:t>
      </w:r>
    </w:p>
    <w:p w14:paraId="39C7E682" w14:textId="77777777" w:rsidR="00702D22" w:rsidRDefault="00702D22" w:rsidP="00702D22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CA0FC9">
        <w:rPr>
          <w:rFonts w:cstheme="minorHAnsi"/>
          <w:b/>
          <w:bCs/>
          <w:sz w:val="28"/>
          <w:szCs w:val="28"/>
        </w:rPr>
        <w:t xml:space="preserve">Major benefit from this </w:t>
      </w:r>
      <w:r>
        <w:rPr>
          <w:rFonts w:cstheme="minorHAnsi" w:hint="eastAsia"/>
          <w:b/>
          <w:bCs/>
          <w:sz w:val="28"/>
          <w:szCs w:val="28"/>
        </w:rPr>
        <w:t>Database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 w:hint="eastAsia"/>
          <w:b/>
          <w:bCs/>
          <w:sz w:val="28"/>
          <w:szCs w:val="28"/>
        </w:rPr>
        <w:t>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116"/>
        <w:gridCol w:w="3117"/>
        <w:gridCol w:w="3117"/>
      </w:tblGrid>
      <w:tr w:rsidR="00702D22" w14:paraId="0305A3ED" w14:textId="77777777" w:rsidTr="00405B0E">
        <w:tc>
          <w:tcPr>
            <w:tcW w:w="3116" w:type="dxa"/>
          </w:tcPr>
          <w:p w14:paraId="44E2D61A" w14:textId="77777777" w:rsidR="00702D22" w:rsidRDefault="00702D22" w:rsidP="00405B0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30BBF7" wp14:editId="0DA7F1BD">
                  <wp:extent cx="703384" cy="703384"/>
                  <wp:effectExtent l="0" t="0" r="1905" b="0"/>
                  <wp:docPr id="4" name="Picture 4" descr="Image result for project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roject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75" cy="70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C8B38" w14:textId="77777777" w:rsidR="00702D22" w:rsidRDefault="00702D22" w:rsidP="00405B0E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 w:hint="eastAsia"/>
                <w:color w:val="333333"/>
                <w:sz w:val="24"/>
                <w:szCs w:val="24"/>
              </w:rPr>
              <w:t>One</w:t>
            </w: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Pr="00DF56FF">
              <w:rPr>
                <w:rFonts w:eastAsia="Times New Roman" w:cstheme="minorHAnsi"/>
                <w:color w:val="333333"/>
                <w:sz w:val="24"/>
                <w:szCs w:val="24"/>
              </w:rPr>
              <w:t>end-to-end</w:t>
            </w:r>
          </w:p>
          <w:p w14:paraId="26B5D323" w14:textId="719A6707" w:rsidR="00702D22" w:rsidRPr="00DF56FF" w:rsidRDefault="00702D22" w:rsidP="00405B0E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F56FF">
              <w:rPr>
                <w:rFonts w:eastAsia="Times New Roman" w:cstheme="minorHAnsi"/>
                <w:color w:val="333333"/>
                <w:sz w:val="24"/>
                <w:szCs w:val="24"/>
              </w:rPr>
              <w:t>industry project</w:t>
            </w:r>
          </w:p>
          <w:p w14:paraId="2871BFDB" w14:textId="77777777" w:rsidR="00702D22" w:rsidRPr="00DF56FF" w:rsidRDefault="00702D22" w:rsidP="00405B0E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D9FBBE" w14:textId="77777777" w:rsidR="00702D22" w:rsidRDefault="00702D22" w:rsidP="00405B0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F18E90" wp14:editId="13F71F47">
                  <wp:extent cx="809897" cy="699309"/>
                  <wp:effectExtent l="0" t="0" r="9525" b="5715"/>
                  <wp:docPr id="2" name="Picture 2" descr="Image result for experi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xperience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55"/>
                          <a:stretch/>
                        </pic:blipFill>
                        <pic:spPr bwMode="auto">
                          <a:xfrm>
                            <a:off x="0" y="0"/>
                            <a:ext cx="847413" cy="73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9B70ED" w14:textId="77777777" w:rsidR="00702D22" w:rsidRPr="00DF56FF" w:rsidRDefault="00702D22" w:rsidP="00405B0E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F56FF">
              <w:rPr>
                <w:rFonts w:eastAsia="Times New Roman" w:cstheme="minorHAnsi"/>
                <w:color w:val="333333"/>
                <w:sz w:val="24"/>
                <w:szCs w:val="24"/>
              </w:rPr>
              <w:t>Industry hand-on coding and analysis experience</w:t>
            </w:r>
          </w:p>
          <w:p w14:paraId="15482A30" w14:textId="77777777" w:rsidR="00702D22" w:rsidRDefault="00702D22" w:rsidP="00405B0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87311B" w14:textId="4FE9F94C" w:rsidR="00702D22" w:rsidRDefault="00702D22" w:rsidP="00405B0E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77AF1A" wp14:editId="2C8536CA">
                  <wp:extent cx="609600" cy="590907"/>
                  <wp:effectExtent l="0" t="0" r="0" b="0"/>
                  <wp:docPr id="6" name="Picture 6" descr="Image result for referral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referral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9" cy="62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39F18" w14:textId="77777777" w:rsidR="00702D22" w:rsidRDefault="00702D22" w:rsidP="00405B0E">
            <w:pPr>
              <w:spacing w:before="120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F56FF">
              <w:rPr>
                <w:rFonts w:eastAsia="Times New Roman" w:cstheme="minorHAnsi"/>
                <w:color w:val="333333"/>
                <w:sz w:val="24"/>
                <w:szCs w:val="24"/>
              </w:rPr>
              <w:t>Job referrals</w:t>
            </w:r>
          </w:p>
          <w:p w14:paraId="23AB1DBC" w14:textId="77777777" w:rsidR="00702D22" w:rsidRPr="00DF56FF" w:rsidRDefault="00702D22" w:rsidP="00405B0E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F56FF">
              <w:rPr>
                <w:rFonts w:eastAsia="Times New Roman" w:cstheme="minorHAnsi"/>
                <w:color w:val="333333"/>
                <w:sz w:val="24"/>
                <w:szCs w:val="24"/>
              </w:rPr>
              <w:t>in IDEAS community</w:t>
            </w:r>
          </w:p>
          <w:p w14:paraId="76A069BE" w14:textId="77777777" w:rsidR="00702D22" w:rsidRDefault="00702D22" w:rsidP="00405B0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A6E5EFE" w14:textId="77777777" w:rsidR="00702D22" w:rsidRPr="00DF56FF" w:rsidRDefault="00702D22" w:rsidP="00702D22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Database Training Schedule</w:t>
      </w:r>
    </w:p>
    <w:tbl>
      <w:tblPr>
        <w:tblStyle w:val="ListTable6Colorful"/>
        <w:tblW w:w="9355" w:type="dxa"/>
        <w:tblLook w:val="04A0" w:firstRow="1" w:lastRow="0" w:firstColumn="1" w:lastColumn="0" w:noHBand="0" w:noVBand="1"/>
      </w:tblPr>
      <w:tblGrid>
        <w:gridCol w:w="1435"/>
        <w:gridCol w:w="7920"/>
      </w:tblGrid>
      <w:tr w:rsidR="00702D22" w:rsidRPr="00D46D66" w14:paraId="2D522E95" w14:textId="77777777" w:rsidTr="00405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73EE9FA" w14:textId="77777777" w:rsidR="00702D22" w:rsidRPr="00DF56FF" w:rsidRDefault="00702D22" w:rsidP="0040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1</w:t>
            </w:r>
          </w:p>
        </w:tc>
        <w:tc>
          <w:tcPr>
            <w:tcW w:w="7920" w:type="dxa"/>
          </w:tcPr>
          <w:p w14:paraId="53A2F307" w14:textId="77777777" w:rsidR="00702D22" w:rsidRPr="00DF56FF" w:rsidRDefault="00702D22" w:rsidP="00405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MySQL Installation FAQ &amp; Relational Database</w:t>
            </w:r>
          </w:p>
        </w:tc>
      </w:tr>
      <w:tr w:rsidR="00702D22" w:rsidRPr="00D46D66" w14:paraId="14E9DF07" w14:textId="77777777" w:rsidTr="0040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4D1D834" w14:textId="77777777" w:rsidR="00702D22" w:rsidRPr="00D46D66" w:rsidRDefault="00702D22" w:rsidP="00405B0E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14:paraId="41602712" w14:textId="77777777" w:rsidR="00702D22" w:rsidRDefault="00702D22" w:rsidP="00405B0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Installing MySQL with Database Setup</w:t>
            </w:r>
          </w:p>
          <w:p w14:paraId="20C7B1C3" w14:textId="77777777" w:rsidR="00702D22" w:rsidRDefault="00702D22" w:rsidP="00405B0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SQL Workbench</w:t>
            </w:r>
          </w:p>
          <w:p w14:paraId="27FB3F9D" w14:textId="77777777" w:rsidR="00702D22" w:rsidRDefault="00702D22" w:rsidP="00405B0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 vs Data Warehouse</w:t>
            </w:r>
          </w:p>
          <w:p w14:paraId="6CC41F3B" w14:textId="77777777" w:rsidR="00702D22" w:rsidRDefault="00702D22" w:rsidP="00405B0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Type</w:t>
            </w:r>
          </w:p>
          <w:p w14:paraId="3AEF194A" w14:textId="77777777" w:rsidR="00702D22" w:rsidRDefault="00702D22" w:rsidP="00405B0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Model </w:t>
            </w:r>
          </w:p>
          <w:p w14:paraId="6FE73BB1" w14:textId="77777777" w:rsidR="00702D22" w:rsidRPr="00E549D2" w:rsidRDefault="00702D22" w:rsidP="00405B0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Definition Language</w:t>
            </w:r>
          </w:p>
        </w:tc>
      </w:tr>
      <w:tr w:rsidR="00702D22" w:rsidRPr="00D46D66" w14:paraId="5312EF57" w14:textId="77777777" w:rsidTr="00405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B1DD9F2" w14:textId="77777777" w:rsidR="00702D22" w:rsidRPr="00DF56FF" w:rsidRDefault="00702D22" w:rsidP="0040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2</w:t>
            </w:r>
          </w:p>
        </w:tc>
        <w:tc>
          <w:tcPr>
            <w:tcW w:w="7920" w:type="dxa"/>
          </w:tcPr>
          <w:p w14:paraId="733F00E9" w14:textId="77777777" w:rsidR="00702D22" w:rsidRPr="00D46D66" w:rsidRDefault="00702D22" w:rsidP="00405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SQL Query</w:t>
            </w:r>
          </w:p>
        </w:tc>
      </w:tr>
      <w:tr w:rsidR="00702D22" w:rsidRPr="00D46D66" w14:paraId="105E17B1" w14:textId="77777777" w:rsidTr="0040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874D0D2" w14:textId="77777777" w:rsidR="00702D22" w:rsidRPr="00D46D66" w:rsidRDefault="00702D22" w:rsidP="00405B0E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14:paraId="547BD790" w14:textId="77777777" w:rsidR="00702D22" w:rsidRDefault="00702D22" w:rsidP="00405B0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Query</w:t>
            </w:r>
          </w:p>
          <w:p w14:paraId="2E098FE6" w14:textId="77777777" w:rsidR="00702D22" w:rsidRDefault="00702D22" w:rsidP="00405B0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Aggregation</w:t>
            </w:r>
          </w:p>
          <w:p w14:paraId="495E81CE" w14:textId="77777777" w:rsidR="00C25566" w:rsidRDefault="00702D22" w:rsidP="00405B0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Join </w:t>
            </w:r>
          </w:p>
          <w:p w14:paraId="3FE22333" w14:textId="6B3773B3" w:rsidR="00702D22" w:rsidRDefault="00702D22" w:rsidP="00405B0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Union</w:t>
            </w:r>
          </w:p>
          <w:p w14:paraId="616D41A7" w14:textId="77777777" w:rsidR="00702D22" w:rsidRDefault="00702D22" w:rsidP="00405B0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Query</w:t>
            </w:r>
          </w:p>
          <w:p w14:paraId="377C939D" w14:textId="77777777" w:rsidR="00702D22" w:rsidRDefault="00702D22" w:rsidP="00405B0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 Query</w:t>
            </w:r>
          </w:p>
          <w:p w14:paraId="4137AFBF" w14:textId="77777777" w:rsidR="00702D22" w:rsidRPr="00E549D2" w:rsidRDefault="00702D22" w:rsidP="00405B0E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Query Optimization</w:t>
            </w:r>
          </w:p>
        </w:tc>
      </w:tr>
      <w:tr w:rsidR="00702D22" w:rsidRPr="00D46D66" w14:paraId="65FAB7C1" w14:textId="77777777" w:rsidTr="00405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4BFAAF6" w14:textId="77777777" w:rsidR="00702D22" w:rsidRPr="00DF56FF" w:rsidRDefault="00702D22" w:rsidP="0040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3</w:t>
            </w:r>
          </w:p>
        </w:tc>
        <w:tc>
          <w:tcPr>
            <w:tcW w:w="7920" w:type="dxa"/>
          </w:tcPr>
          <w:p w14:paraId="480E41AF" w14:textId="77777777" w:rsidR="00702D22" w:rsidRDefault="00702D22" w:rsidP="00405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– E-Commerce Database Design and Application</w:t>
            </w:r>
          </w:p>
        </w:tc>
      </w:tr>
    </w:tbl>
    <w:p w14:paraId="5E685781" w14:textId="77777777" w:rsidR="00702D22" w:rsidRDefault="00702D22" w:rsidP="00702D22">
      <w:pPr>
        <w:spacing w:after="0" w:line="276" w:lineRule="auto"/>
        <w:rPr>
          <w:b/>
          <w:bCs/>
        </w:rPr>
      </w:pPr>
    </w:p>
    <w:p w14:paraId="63F1DB62" w14:textId="77777777" w:rsidR="00702D22" w:rsidRPr="00E76F9A" w:rsidRDefault="00702D22" w:rsidP="00702D22">
      <w:pPr>
        <w:spacing w:line="276" w:lineRule="auto"/>
        <w:rPr>
          <w:sz w:val="24"/>
          <w:szCs w:val="24"/>
        </w:rPr>
      </w:pPr>
      <w:r w:rsidRPr="00DF56FF">
        <w:rPr>
          <w:rFonts w:hint="eastAsia"/>
          <w:sz w:val="24"/>
          <w:szCs w:val="24"/>
        </w:rPr>
        <w:t>Email</w:t>
      </w:r>
      <w:r w:rsidRPr="00DF56FF">
        <w:rPr>
          <w:sz w:val="24"/>
          <w:szCs w:val="24"/>
        </w:rPr>
        <w:t xml:space="preserve"> to</w:t>
      </w:r>
      <w:r>
        <w:t xml:space="preserve"> </w:t>
      </w:r>
      <w:hyperlink r:id="rId10" w:history="1">
        <w:r w:rsidRPr="00415B05">
          <w:rPr>
            <w:rStyle w:val="Hyperlink"/>
          </w:rPr>
          <w:t>dean@joinideas.org</w:t>
        </w:r>
      </w:hyperlink>
      <w:r>
        <w:t xml:space="preserve"> </w:t>
      </w:r>
      <w:r w:rsidRPr="00DF56FF">
        <w:rPr>
          <w:sz w:val="24"/>
          <w:szCs w:val="24"/>
        </w:rPr>
        <w:t xml:space="preserve"> to customize your training program.</w:t>
      </w:r>
    </w:p>
    <w:p w14:paraId="507A318A" w14:textId="77777777" w:rsidR="00702D22" w:rsidRDefault="008E3F97" w:rsidP="00702D22">
      <w:pPr>
        <w:spacing w:line="276" w:lineRule="auto"/>
      </w:pPr>
      <w:hyperlink r:id="rId11" w:history="1">
        <w:r w:rsidR="00702D22" w:rsidRPr="00DF56FF">
          <w:rPr>
            <w:rStyle w:val="Hyperlink"/>
            <w:sz w:val="24"/>
            <w:szCs w:val="24"/>
          </w:rPr>
          <w:t>https://www.joinideas.org</w:t>
        </w:r>
      </w:hyperlink>
    </w:p>
    <w:p w14:paraId="7B3808F6" w14:textId="05F1EE64" w:rsidR="00945487" w:rsidRDefault="00702D22" w:rsidP="00C25566">
      <w:pPr>
        <w:spacing w:line="276" w:lineRule="auto"/>
      </w:pPr>
      <w:r>
        <w:t>*Discount available to IDEAS members and students</w:t>
      </w:r>
      <w:bookmarkStart w:id="0" w:name="_GoBack"/>
      <w:bookmarkEnd w:id="0"/>
    </w:p>
    <w:sectPr w:rsidR="00945487" w:rsidSect="00D46D6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3483B" w14:textId="77777777" w:rsidR="008E3F97" w:rsidRDefault="008E3F97" w:rsidP="00E156A8">
      <w:pPr>
        <w:spacing w:after="0" w:line="240" w:lineRule="auto"/>
      </w:pPr>
      <w:r>
        <w:separator/>
      </w:r>
    </w:p>
  </w:endnote>
  <w:endnote w:type="continuationSeparator" w:id="0">
    <w:p w14:paraId="10ACCE10" w14:textId="77777777" w:rsidR="008E3F97" w:rsidRDefault="008E3F97" w:rsidP="00E1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69A9" w14:textId="4EDD3D08" w:rsidR="00702D22" w:rsidRDefault="00702D22" w:rsidP="00702D22">
    <w:pPr>
      <w:spacing w:after="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67ED6A" wp14:editId="1C0BD80C">
              <wp:simplePos x="0" y="0"/>
              <wp:positionH relativeFrom="margin">
                <wp:align>left</wp:align>
              </wp:positionH>
              <wp:positionV relativeFrom="paragraph">
                <wp:posOffset>118793</wp:posOffset>
              </wp:positionV>
              <wp:extent cx="5940957" cy="21142"/>
              <wp:effectExtent l="0" t="0" r="22225" b="3619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957" cy="2114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BD67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5pt" to="467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</w:p>
  <w:p w14:paraId="58F26471" w14:textId="77777777" w:rsidR="00702D22" w:rsidRDefault="00702D22" w:rsidP="00702D22">
    <w:pPr>
      <w:spacing w:after="0" w:line="276" w:lineRule="auto"/>
      <w:jc w:val="center"/>
      <w:rPr>
        <w:rFonts w:ascii="Arial" w:hAnsi="Arial" w:cs="Arial"/>
        <w:color w:val="23496D"/>
        <w:sz w:val="18"/>
        <w:szCs w:val="18"/>
      </w:rPr>
    </w:pPr>
    <w:r>
      <w:rPr>
        <w:rFonts w:ascii="Arial" w:hAnsi="Arial" w:cs="Arial"/>
        <w:color w:val="23496D"/>
        <w:sz w:val="18"/>
        <w:szCs w:val="18"/>
      </w:rPr>
      <w:t xml:space="preserve">International Data Engineering and Science Association(IDEAS), </w:t>
    </w:r>
  </w:p>
  <w:p w14:paraId="764DEEAE" w14:textId="497375F0" w:rsidR="00702D22" w:rsidRDefault="00702D22" w:rsidP="00702D22">
    <w:pPr>
      <w:spacing w:after="0" w:line="276" w:lineRule="auto"/>
      <w:jc w:val="center"/>
    </w:pPr>
    <w:r w:rsidRPr="00E06248">
      <w:rPr>
        <w:rFonts w:ascii="Arial" w:hAnsi="Arial" w:cs="Arial"/>
        <w:color w:val="23496D"/>
        <w:sz w:val="18"/>
        <w:szCs w:val="18"/>
      </w:rPr>
      <w:t>A nonprofit organization in California registered under the regulation 501(c)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A4FA" w14:textId="77777777" w:rsidR="00E76F9A" w:rsidRDefault="00E76F9A" w:rsidP="00E76F9A">
    <w:pPr>
      <w:spacing w:after="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B5266" wp14:editId="5EB4DDC2">
              <wp:simplePos x="0" y="0"/>
              <wp:positionH relativeFrom="margin">
                <wp:align>left</wp:align>
              </wp:positionH>
              <wp:positionV relativeFrom="paragraph">
                <wp:posOffset>118793</wp:posOffset>
              </wp:positionV>
              <wp:extent cx="5940957" cy="21142"/>
              <wp:effectExtent l="0" t="0" r="22225" b="361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957" cy="2114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38E2B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5pt" to="467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" strokecolor="#4472c4 [3204]" strokeweight=".5pt">
              <v:stroke joinstyle="miter"/>
              <w10:wrap anchorx="margin"/>
            </v:line>
          </w:pict>
        </mc:Fallback>
      </mc:AlternateContent>
    </w:r>
  </w:p>
  <w:p w14:paraId="4E5FEBA1" w14:textId="77777777" w:rsidR="00E76F9A" w:rsidRDefault="00E76F9A" w:rsidP="00E76F9A">
    <w:pPr>
      <w:spacing w:after="0" w:line="276" w:lineRule="auto"/>
      <w:jc w:val="center"/>
      <w:rPr>
        <w:rFonts w:ascii="Arial" w:hAnsi="Arial" w:cs="Arial"/>
        <w:color w:val="23496D"/>
        <w:sz w:val="18"/>
        <w:szCs w:val="18"/>
      </w:rPr>
    </w:pPr>
    <w:r>
      <w:rPr>
        <w:rFonts w:ascii="Arial" w:hAnsi="Arial" w:cs="Arial"/>
        <w:color w:val="23496D"/>
        <w:sz w:val="18"/>
        <w:szCs w:val="18"/>
      </w:rPr>
      <w:t xml:space="preserve">International Data Engineering and Science Association(IDEAS), </w:t>
    </w:r>
  </w:p>
  <w:p w14:paraId="137666D5" w14:textId="5BAC38FC" w:rsidR="00E76F9A" w:rsidRDefault="00E76F9A" w:rsidP="00E76F9A">
    <w:pPr>
      <w:spacing w:after="0" w:line="276" w:lineRule="auto"/>
      <w:jc w:val="center"/>
    </w:pPr>
    <w:r w:rsidRPr="00E06248">
      <w:rPr>
        <w:rFonts w:ascii="Arial" w:hAnsi="Arial" w:cs="Arial"/>
        <w:color w:val="23496D"/>
        <w:sz w:val="18"/>
        <w:szCs w:val="18"/>
      </w:rPr>
      <w:t>A nonprofit organization in California registered under the regulation 501(c)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B4259" w14:textId="77777777" w:rsidR="008E3F97" w:rsidRDefault="008E3F97" w:rsidP="00E156A8">
      <w:pPr>
        <w:spacing w:after="0" w:line="240" w:lineRule="auto"/>
      </w:pPr>
      <w:r>
        <w:separator/>
      </w:r>
    </w:p>
  </w:footnote>
  <w:footnote w:type="continuationSeparator" w:id="0">
    <w:p w14:paraId="7FC79B19" w14:textId="77777777" w:rsidR="008E3F97" w:rsidRDefault="008E3F97" w:rsidP="00E1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E841" w14:textId="3FB75E18" w:rsidR="00E156A8" w:rsidRDefault="00702D22" w:rsidP="00E156A8">
    <w:pPr>
      <w:pStyle w:val="Header"/>
      <w:jc w:val="center"/>
    </w:pPr>
    <w:r>
      <w:rPr>
        <w:noProof/>
      </w:rPr>
      <w:drawing>
        <wp:inline distT="0" distB="0" distL="0" distR="0" wp14:anchorId="78A18B84" wp14:editId="68724E1F">
          <wp:extent cx="2996829" cy="74888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431" cy="760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8FCA5" w14:textId="593C5B09" w:rsidR="00D46D66" w:rsidRDefault="00D46D66" w:rsidP="00D46D66">
    <w:pPr>
      <w:pStyle w:val="Header"/>
      <w:jc w:val="center"/>
    </w:pPr>
    <w:r>
      <w:rPr>
        <w:noProof/>
      </w:rPr>
      <w:drawing>
        <wp:inline distT="0" distB="0" distL="0" distR="0" wp14:anchorId="7B7D519E" wp14:editId="11B10314">
          <wp:extent cx="2996829" cy="7488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431" cy="760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92990"/>
    <w:multiLevelType w:val="multilevel"/>
    <w:tmpl w:val="4616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22C18"/>
    <w:multiLevelType w:val="hybridMultilevel"/>
    <w:tmpl w:val="A808A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40AD0"/>
    <w:multiLevelType w:val="hybridMultilevel"/>
    <w:tmpl w:val="FE22F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6444F1"/>
    <w:multiLevelType w:val="multilevel"/>
    <w:tmpl w:val="4F0C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A31CCC"/>
    <w:multiLevelType w:val="hybridMultilevel"/>
    <w:tmpl w:val="CBC61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CE01FB"/>
    <w:multiLevelType w:val="hybridMultilevel"/>
    <w:tmpl w:val="6C4C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500C4"/>
    <w:multiLevelType w:val="hybridMultilevel"/>
    <w:tmpl w:val="2CE0F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MTO2MDWxtDAwNLZQ0lEKTi0uzszPAymwrAUAaOr3oiwAAAA="/>
  </w:docVars>
  <w:rsids>
    <w:rsidRoot w:val="00E156A8"/>
    <w:rsid w:val="000979C7"/>
    <w:rsid w:val="000F5260"/>
    <w:rsid w:val="00176FF6"/>
    <w:rsid w:val="001E0F80"/>
    <w:rsid w:val="002042A0"/>
    <w:rsid w:val="00212A45"/>
    <w:rsid w:val="00221E5D"/>
    <w:rsid w:val="00265D95"/>
    <w:rsid w:val="002B5D26"/>
    <w:rsid w:val="0030730D"/>
    <w:rsid w:val="0037756C"/>
    <w:rsid w:val="00390656"/>
    <w:rsid w:val="004D5FFC"/>
    <w:rsid w:val="005D11C1"/>
    <w:rsid w:val="00620DCD"/>
    <w:rsid w:val="00666B7F"/>
    <w:rsid w:val="006E0050"/>
    <w:rsid w:val="00702D22"/>
    <w:rsid w:val="007265CD"/>
    <w:rsid w:val="007767FA"/>
    <w:rsid w:val="007D1D2A"/>
    <w:rsid w:val="0083327A"/>
    <w:rsid w:val="008944CD"/>
    <w:rsid w:val="0089559D"/>
    <w:rsid w:val="008E3F97"/>
    <w:rsid w:val="0092060D"/>
    <w:rsid w:val="00922735"/>
    <w:rsid w:val="009437BD"/>
    <w:rsid w:val="00945487"/>
    <w:rsid w:val="00946F6F"/>
    <w:rsid w:val="00964AD4"/>
    <w:rsid w:val="009C1E05"/>
    <w:rsid w:val="00A074DF"/>
    <w:rsid w:val="00A17A1D"/>
    <w:rsid w:val="00A53D46"/>
    <w:rsid w:val="00A71554"/>
    <w:rsid w:val="00B463FF"/>
    <w:rsid w:val="00B710E5"/>
    <w:rsid w:val="00B926B0"/>
    <w:rsid w:val="00B965A4"/>
    <w:rsid w:val="00BE3403"/>
    <w:rsid w:val="00C25566"/>
    <w:rsid w:val="00CA0FC9"/>
    <w:rsid w:val="00D46D66"/>
    <w:rsid w:val="00DD7DEE"/>
    <w:rsid w:val="00DF56FF"/>
    <w:rsid w:val="00DF79EC"/>
    <w:rsid w:val="00E06248"/>
    <w:rsid w:val="00E156A8"/>
    <w:rsid w:val="00E27D64"/>
    <w:rsid w:val="00E549D2"/>
    <w:rsid w:val="00E76F9A"/>
    <w:rsid w:val="00F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F1F9"/>
  <w15:chartTrackingRefBased/>
  <w15:docId w15:val="{45CFCDC0-E320-42F2-8A47-7F4A5107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A8"/>
  </w:style>
  <w:style w:type="paragraph" w:styleId="Footer">
    <w:name w:val="footer"/>
    <w:basedOn w:val="Normal"/>
    <w:link w:val="FooterChar"/>
    <w:uiPriority w:val="99"/>
    <w:unhideWhenUsed/>
    <w:rsid w:val="00E15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A8"/>
  </w:style>
  <w:style w:type="paragraph" w:styleId="ListParagraph">
    <w:name w:val="List Paragraph"/>
    <w:basedOn w:val="Normal"/>
    <w:uiPriority w:val="34"/>
    <w:qFormat/>
    <w:rsid w:val="00CA0FC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table" w:styleId="TableGrid">
    <w:name w:val="Table Grid"/>
    <w:basedOn w:val="TableNormal"/>
    <w:uiPriority w:val="39"/>
    <w:rsid w:val="00D4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4">
    <w:name w:val="List Table 6 Colorful Accent 4"/>
    <w:basedOn w:val="TableNormal"/>
    <w:uiPriority w:val="51"/>
    <w:rsid w:val="00DF56F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F56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">
    <w:name w:val="List Table 6 Colorful"/>
    <w:basedOn w:val="TableNormal"/>
    <w:uiPriority w:val="51"/>
    <w:rsid w:val="00DF56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F5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6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D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D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inidea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ean@joinidea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BURNINGCALORIES L</dc:creator>
  <cp:keywords/>
  <dc:description/>
  <cp:lastModifiedBy>BURNINGCALORIES L</cp:lastModifiedBy>
  <cp:revision>7</cp:revision>
  <cp:lastPrinted>2020-02-29T00:56:00Z</cp:lastPrinted>
  <dcterms:created xsi:type="dcterms:W3CDTF">2020-02-18T05:02:00Z</dcterms:created>
  <dcterms:modified xsi:type="dcterms:W3CDTF">2020-03-04T01:35:00Z</dcterms:modified>
</cp:coreProperties>
</file>